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B308BD">
      <w:pPr>
        <w:spacing w:after="0"/>
        <w:rPr>
          <w:sz w:val="24"/>
          <w:szCs w:val="24"/>
        </w:rPr>
      </w:pPr>
      <w:r>
        <w:rPr>
          <w:b/>
          <w:sz w:val="24"/>
          <w:szCs w:val="24"/>
        </w:rPr>
        <w:t>Number</w:t>
      </w:r>
      <w:r>
        <w:rPr>
          <w:b/>
          <w:sz w:val="24"/>
          <w:szCs w:val="24"/>
        </w:rPr>
        <w:tab/>
      </w:r>
      <w:r w:rsidR="0088400F">
        <w:rPr>
          <w:sz w:val="24"/>
          <w:szCs w:val="24"/>
        </w:rPr>
        <w:t>AR</w:t>
      </w:r>
      <w:r w:rsidR="009B08FE">
        <w:rPr>
          <w:sz w:val="24"/>
          <w:szCs w:val="24"/>
        </w:rPr>
        <w:t>3</w:t>
      </w:r>
      <w:r w:rsidR="004D0AB7">
        <w:rPr>
          <w:sz w:val="24"/>
          <w:szCs w:val="24"/>
        </w:rPr>
        <w:t>7</w:t>
      </w:r>
      <w:r w:rsidR="00AA32CF">
        <w:rPr>
          <w:sz w:val="24"/>
          <w:szCs w:val="24"/>
        </w:rPr>
        <w:t>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sz w:val="24"/>
          <w:szCs w:val="24"/>
        </w:rPr>
        <w:t>Credits</w:t>
      </w:r>
      <w:r>
        <w:rPr>
          <w:sz w:val="24"/>
          <w:szCs w:val="24"/>
        </w:rPr>
        <w:tab/>
      </w:r>
      <w:r>
        <w:rPr>
          <w:sz w:val="24"/>
          <w:szCs w:val="24"/>
        </w:rPr>
        <w:tab/>
      </w:r>
      <w:r w:rsidR="0088400F">
        <w:rPr>
          <w:sz w:val="24"/>
          <w:szCs w:val="24"/>
        </w:rPr>
        <w:t>3</w:t>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Course Title</w:t>
      </w:r>
      <w:r>
        <w:rPr>
          <w:sz w:val="24"/>
          <w:szCs w:val="24"/>
        </w:rPr>
        <w:tab/>
      </w:r>
      <w:r w:rsidR="004D0AB7">
        <w:rPr>
          <w:sz w:val="24"/>
          <w:szCs w:val="24"/>
        </w:rPr>
        <w:t>Art History I</w:t>
      </w:r>
    </w:p>
    <w:p w:rsidR="001475BA" w:rsidRDefault="00B308BD" w:rsidP="00E91FCE">
      <w:pPr>
        <w:spacing w:after="0"/>
        <w:ind w:left="1440" w:hanging="1440"/>
        <w:rPr>
          <w:sz w:val="24"/>
          <w:szCs w:val="24"/>
        </w:rPr>
      </w:pPr>
      <w:r>
        <w:rPr>
          <w:b/>
          <w:sz w:val="24"/>
          <w:szCs w:val="24"/>
        </w:rPr>
        <w:t>Description</w:t>
      </w:r>
      <w:r>
        <w:rPr>
          <w:sz w:val="24"/>
          <w:szCs w:val="24"/>
        </w:rPr>
        <w:tab/>
      </w:r>
      <w:r w:rsidR="004D0AB7">
        <w:rPr>
          <w:sz w:val="24"/>
          <w:szCs w:val="24"/>
        </w:rPr>
        <w:t>The first of a two-semester sequence in Western Art, this course contains units in prehistoric, Egyptian, Mesopotamian, Aegean, Greek, Roman, Early Christian, Early Medieval, Romanesque, and Gothic Art.   The course includes study of painting, sculpture, architecture, and minor arts.  Offered fall semester.</w:t>
      </w:r>
    </w:p>
    <w:p w:rsidR="001475BA" w:rsidRDefault="001475BA" w:rsidP="0088400F">
      <w:pPr>
        <w:spacing w:after="0"/>
        <w:rPr>
          <w:sz w:val="24"/>
          <w:szCs w:val="24"/>
        </w:rPr>
      </w:pPr>
      <w:r>
        <w:rPr>
          <w:sz w:val="24"/>
          <w:szCs w:val="24"/>
        </w:rPr>
        <w:tab/>
      </w:r>
      <w:r>
        <w:rPr>
          <w:sz w:val="24"/>
          <w:szCs w:val="24"/>
        </w:rPr>
        <w:tab/>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11088" w:type="dxa"/>
        <w:tblLook w:val="04A0"/>
      </w:tblPr>
      <w:tblGrid>
        <w:gridCol w:w="1278"/>
        <w:gridCol w:w="3690"/>
        <w:gridCol w:w="1530"/>
        <w:gridCol w:w="900"/>
        <w:gridCol w:w="3690"/>
      </w:tblGrid>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D367F3">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Pr="00D367F3" w:rsidRDefault="00B308BD" w:rsidP="00D367F3"/>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D367F3">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611642">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B308BD"/>
    <w:rsid w:val="000621F4"/>
    <w:rsid w:val="00095A80"/>
    <w:rsid w:val="001475BA"/>
    <w:rsid w:val="00182871"/>
    <w:rsid w:val="001A35DE"/>
    <w:rsid w:val="001A4352"/>
    <w:rsid w:val="001F69B3"/>
    <w:rsid w:val="002D73F4"/>
    <w:rsid w:val="00305535"/>
    <w:rsid w:val="00323704"/>
    <w:rsid w:val="00334A31"/>
    <w:rsid w:val="003731FD"/>
    <w:rsid w:val="004D0AB7"/>
    <w:rsid w:val="00513DB0"/>
    <w:rsid w:val="00602C44"/>
    <w:rsid w:val="00611642"/>
    <w:rsid w:val="006D1302"/>
    <w:rsid w:val="006E2228"/>
    <w:rsid w:val="00725C0B"/>
    <w:rsid w:val="00811F7A"/>
    <w:rsid w:val="0088400F"/>
    <w:rsid w:val="008944C4"/>
    <w:rsid w:val="00900833"/>
    <w:rsid w:val="009B08FE"/>
    <w:rsid w:val="009C23A4"/>
    <w:rsid w:val="00A21842"/>
    <w:rsid w:val="00AA32CF"/>
    <w:rsid w:val="00B104D9"/>
    <w:rsid w:val="00B308BD"/>
    <w:rsid w:val="00BA4834"/>
    <w:rsid w:val="00BF70C5"/>
    <w:rsid w:val="00C80006"/>
    <w:rsid w:val="00C831D4"/>
    <w:rsid w:val="00C9675C"/>
    <w:rsid w:val="00CD6980"/>
    <w:rsid w:val="00D274F3"/>
    <w:rsid w:val="00D367F3"/>
    <w:rsid w:val="00E72614"/>
    <w:rsid w:val="00E91FCE"/>
    <w:rsid w:val="00F37D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100</Words>
  <Characters>571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4</cp:revision>
  <cp:lastPrinted>2010-03-15T16:40:00Z</cp:lastPrinted>
  <dcterms:created xsi:type="dcterms:W3CDTF">2010-03-15T16:44:00Z</dcterms:created>
  <dcterms:modified xsi:type="dcterms:W3CDTF">2010-03-15T19:00:00Z</dcterms:modified>
</cp:coreProperties>
</file>