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FC04A5">
        <w:rPr>
          <w:sz w:val="24"/>
          <w:szCs w:val="24"/>
        </w:rPr>
        <w:t>M308</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FC04A5">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FC04A5">
        <w:rPr>
          <w:sz w:val="24"/>
          <w:szCs w:val="24"/>
        </w:rPr>
        <w:t>Analysis for Teachers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FC04A5">
        <w:rPr>
          <w:sz w:val="24"/>
          <w:szCs w:val="24"/>
        </w:rPr>
        <w:t>This course is designed to strengthen the mathematical background of students in elementary education.  It is required for the concentration in mathematics for elementary education.  The course provides an overview of calculus for polynomials and rational functions.  The topics include a review of algebra, limits, derivatives, integrals, and finding area by integration.</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r>
      <w:r w:rsidR="00FC04A5">
        <w:rPr>
          <w:b/>
          <w:sz w:val="24"/>
          <w:szCs w:val="24"/>
        </w:rPr>
        <w:t xml:space="preserve">  </w:t>
      </w:r>
      <w:r>
        <w:rPr>
          <w:b/>
          <w:sz w:val="24"/>
          <w:szCs w:val="24"/>
        </w:rPr>
        <w:t>Distance</w:t>
      </w:r>
      <w:r>
        <w:rPr>
          <w:b/>
          <w:sz w:val="24"/>
          <w:szCs w:val="24"/>
        </w:rPr>
        <w:tab/>
        <w:t>Credits</w:t>
      </w:r>
      <w:r>
        <w:rPr>
          <w:b/>
          <w:sz w:val="24"/>
          <w:szCs w:val="24"/>
        </w:rPr>
        <w:tab/>
      </w:r>
      <w:r>
        <w:rPr>
          <w:b/>
          <w:sz w:val="24"/>
          <w:szCs w:val="24"/>
        </w:rPr>
        <w:tab/>
      </w:r>
      <w:r w:rsidR="0045565E">
        <w:rPr>
          <w:b/>
          <w:sz w:val="24"/>
          <w:szCs w:val="24"/>
        </w:rPr>
        <w:tab/>
      </w:r>
      <w:r>
        <w:rPr>
          <w:b/>
          <w:sz w:val="24"/>
          <w:szCs w:val="24"/>
        </w:rPr>
        <w:t>School</w:t>
      </w:r>
    </w:p>
    <w:tbl>
      <w:tblPr>
        <w:tblStyle w:val="TableGrid"/>
        <w:tblW w:w="0" w:type="auto"/>
        <w:tblLook w:val="04A0"/>
      </w:tblPr>
      <w:tblGrid>
        <w:gridCol w:w="1368"/>
        <w:gridCol w:w="3870"/>
        <w:gridCol w:w="1271"/>
        <w:gridCol w:w="810"/>
        <w:gridCol w:w="3690"/>
      </w:tblGrid>
      <w:tr w:rsidR="00B308BD" w:rsidTr="00FC04A5">
        <w:tc>
          <w:tcPr>
            <w:tcW w:w="1368" w:type="dxa"/>
          </w:tcPr>
          <w:p w:rsidR="00B308BD" w:rsidRDefault="00FC04A5" w:rsidP="00B308BD">
            <w:pPr>
              <w:rPr>
                <w:sz w:val="24"/>
                <w:szCs w:val="24"/>
              </w:rPr>
            </w:pPr>
            <w:r>
              <w:rPr>
                <w:sz w:val="24"/>
                <w:szCs w:val="24"/>
              </w:rPr>
              <w:t>MATH 1120</w:t>
            </w:r>
          </w:p>
        </w:tc>
        <w:tc>
          <w:tcPr>
            <w:tcW w:w="3870" w:type="dxa"/>
          </w:tcPr>
          <w:p w:rsidR="00B308BD" w:rsidRDefault="00FC04A5" w:rsidP="00B308BD">
            <w:pPr>
              <w:rPr>
                <w:sz w:val="24"/>
                <w:szCs w:val="24"/>
              </w:rPr>
            </w:pPr>
            <w:r>
              <w:rPr>
                <w:sz w:val="24"/>
                <w:szCs w:val="24"/>
              </w:rPr>
              <w:t>Introduction to Calculus</w:t>
            </w:r>
          </w:p>
        </w:tc>
        <w:tc>
          <w:tcPr>
            <w:tcW w:w="1271" w:type="dxa"/>
          </w:tcPr>
          <w:p w:rsidR="00B308BD" w:rsidRDefault="00FC04A5" w:rsidP="00803FF6">
            <w:pPr>
              <w:jc w:val="center"/>
              <w:rPr>
                <w:sz w:val="24"/>
                <w:szCs w:val="24"/>
              </w:rPr>
            </w:pPr>
            <w:r>
              <w:rPr>
                <w:sz w:val="24"/>
                <w:szCs w:val="24"/>
              </w:rPr>
              <w:t>Traditional</w:t>
            </w:r>
          </w:p>
        </w:tc>
        <w:tc>
          <w:tcPr>
            <w:tcW w:w="810" w:type="dxa"/>
          </w:tcPr>
          <w:p w:rsidR="00B308BD" w:rsidRDefault="00FC04A5" w:rsidP="00803FF6">
            <w:pPr>
              <w:jc w:val="center"/>
              <w:rPr>
                <w:sz w:val="24"/>
                <w:szCs w:val="24"/>
              </w:rPr>
            </w:pPr>
            <w:r>
              <w:rPr>
                <w:sz w:val="24"/>
                <w:szCs w:val="24"/>
              </w:rPr>
              <w:t>3</w:t>
            </w:r>
          </w:p>
        </w:tc>
        <w:tc>
          <w:tcPr>
            <w:tcW w:w="3690" w:type="dxa"/>
          </w:tcPr>
          <w:p w:rsidR="00B308BD" w:rsidRDefault="00FC04A5" w:rsidP="00B308BD">
            <w:pPr>
              <w:rPr>
                <w:sz w:val="24"/>
                <w:szCs w:val="24"/>
              </w:rPr>
            </w:pPr>
            <w:r>
              <w:rPr>
                <w:sz w:val="24"/>
                <w:szCs w:val="24"/>
              </w:rPr>
              <w:t>Inver Hills Community College</w:t>
            </w:r>
          </w:p>
        </w:tc>
      </w:tr>
      <w:tr w:rsidR="00B308BD" w:rsidTr="00FC04A5">
        <w:tc>
          <w:tcPr>
            <w:tcW w:w="1368" w:type="dxa"/>
          </w:tcPr>
          <w:p w:rsidR="00B308BD" w:rsidRDefault="00FC04A5" w:rsidP="00B308BD">
            <w:pPr>
              <w:rPr>
                <w:sz w:val="24"/>
                <w:szCs w:val="24"/>
              </w:rPr>
            </w:pPr>
            <w:r>
              <w:rPr>
                <w:sz w:val="24"/>
                <w:szCs w:val="24"/>
              </w:rPr>
              <w:t>MATH 401</w:t>
            </w:r>
          </w:p>
        </w:tc>
        <w:tc>
          <w:tcPr>
            <w:tcW w:w="3870" w:type="dxa"/>
          </w:tcPr>
          <w:p w:rsidR="00B308BD" w:rsidRDefault="00FC04A5" w:rsidP="00B308BD">
            <w:pPr>
              <w:rPr>
                <w:sz w:val="24"/>
                <w:szCs w:val="24"/>
              </w:rPr>
            </w:pPr>
            <w:r>
              <w:rPr>
                <w:sz w:val="24"/>
                <w:szCs w:val="24"/>
              </w:rPr>
              <w:t>Introduction to Analysis</w:t>
            </w:r>
          </w:p>
        </w:tc>
        <w:tc>
          <w:tcPr>
            <w:tcW w:w="1271" w:type="dxa"/>
          </w:tcPr>
          <w:p w:rsidR="00B308BD" w:rsidRDefault="00FC04A5" w:rsidP="00803FF6">
            <w:pPr>
              <w:jc w:val="center"/>
              <w:rPr>
                <w:sz w:val="24"/>
                <w:szCs w:val="24"/>
              </w:rPr>
            </w:pPr>
            <w:r>
              <w:rPr>
                <w:sz w:val="24"/>
                <w:szCs w:val="24"/>
              </w:rPr>
              <w:t>Traditional</w:t>
            </w:r>
          </w:p>
        </w:tc>
        <w:tc>
          <w:tcPr>
            <w:tcW w:w="810" w:type="dxa"/>
          </w:tcPr>
          <w:p w:rsidR="00B308BD" w:rsidRDefault="00FC04A5" w:rsidP="00803FF6">
            <w:pPr>
              <w:jc w:val="center"/>
              <w:rPr>
                <w:sz w:val="24"/>
                <w:szCs w:val="24"/>
              </w:rPr>
            </w:pPr>
            <w:r>
              <w:rPr>
                <w:sz w:val="24"/>
                <w:szCs w:val="24"/>
              </w:rPr>
              <w:t>4</w:t>
            </w:r>
          </w:p>
        </w:tc>
        <w:tc>
          <w:tcPr>
            <w:tcW w:w="3690" w:type="dxa"/>
          </w:tcPr>
          <w:p w:rsidR="00B308BD" w:rsidRDefault="00FC04A5" w:rsidP="00B308BD">
            <w:pPr>
              <w:rPr>
                <w:sz w:val="24"/>
                <w:szCs w:val="24"/>
              </w:rPr>
            </w:pPr>
            <w:r>
              <w:rPr>
                <w:sz w:val="24"/>
                <w:szCs w:val="24"/>
              </w:rPr>
              <w:t>Metropolitan State University</w:t>
            </w:r>
          </w:p>
        </w:tc>
      </w:tr>
      <w:tr w:rsidR="00B308BD" w:rsidTr="00FC04A5">
        <w:tc>
          <w:tcPr>
            <w:tcW w:w="1368" w:type="dxa"/>
          </w:tcPr>
          <w:p w:rsidR="00B308BD" w:rsidRDefault="00FC04A5" w:rsidP="00B308BD">
            <w:pPr>
              <w:rPr>
                <w:sz w:val="24"/>
                <w:szCs w:val="24"/>
              </w:rPr>
            </w:pPr>
            <w:r>
              <w:rPr>
                <w:sz w:val="24"/>
                <w:szCs w:val="24"/>
              </w:rPr>
              <w:t>MATH 1200</w:t>
            </w:r>
          </w:p>
        </w:tc>
        <w:tc>
          <w:tcPr>
            <w:tcW w:w="3870" w:type="dxa"/>
          </w:tcPr>
          <w:p w:rsidR="00B308BD" w:rsidRDefault="00FC04A5" w:rsidP="00B308BD">
            <w:pPr>
              <w:rPr>
                <w:sz w:val="24"/>
                <w:szCs w:val="24"/>
              </w:rPr>
            </w:pPr>
            <w:r>
              <w:rPr>
                <w:sz w:val="24"/>
                <w:szCs w:val="24"/>
              </w:rPr>
              <w:t>Calculus Survey</w:t>
            </w:r>
          </w:p>
        </w:tc>
        <w:tc>
          <w:tcPr>
            <w:tcW w:w="1271" w:type="dxa"/>
          </w:tcPr>
          <w:p w:rsidR="00B308BD" w:rsidRDefault="00FC04A5" w:rsidP="00803FF6">
            <w:pPr>
              <w:jc w:val="center"/>
              <w:rPr>
                <w:sz w:val="24"/>
                <w:szCs w:val="24"/>
              </w:rPr>
            </w:pPr>
            <w:r>
              <w:rPr>
                <w:sz w:val="24"/>
                <w:szCs w:val="24"/>
              </w:rPr>
              <w:t>Traditional</w:t>
            </w:r>
          </w:p>
        </w:tc>
        <w:tc>
          <w:tcPr>
            <w:tcW w:w="810" w:type="dxa"/>
          </w:tcPr>
          <w:p w:rsidR="00B308BD" w:rsidRDefault="00FC04A5" w:rsidP="00803FF6">
            <w:pPr>
              <w:jc w:val="center"/>
              <w:rPr>
                <w:sz w:val="24"/>
                <w:szCs w:val="24"/>
              </w:rPr>
            </w:pPr>
            <w:r>
              <w:rPr>
                <w:sz w:val="24"/>
                <w:szCs w:val="24"/>
              </w:rPr>
              <w:t>3</w:t>
            </w:r>
          </w:p>
        </w:tc>
        <w:tc>
          <w:tcPr>
            <w:tcW w:w="3690" w:type="dxa"/>
          </w:tcPr>
          <w:p w:rsidR="00B308BD" w:rsidRDefault="00FC04A5" w:rsidP="00B308BD">
            <w:pPr>
              <w:rPr>
                <w:sz w:val="24"/>
                <w:szCs w:val="24"/>
              </w:rPr>
            </w:pPr>
            <w:r>
              <w:rPr>
                <w:sz w:val="24"/>
                <w:szCs w:val="24"/>
              </w:rPr>
              <w:t>North Hennepin Community</w:t>
            </w:r>
          </w:p>
        </w:tc>
      </w:tr>
      <w:tr w:rsidR="00B308BD" w:rsidTr="00FC04A5">
        <w:tc>
          <w:tcPr>
            <w:tcW w:w="1368" w:type="dxa"/>
          </w:tcPr>
          <w:p w:rsidR="00B308BD" w:rsidRDefault="00FC04A5" w:rsidP="00B308BD">
            <w:pPr>
              <w:rPr>
                <w:sz w:val="24"/>
                <w:szCs w:val="24"/>
              </w:rPr>
            </w:pPr>
            <w:r>
              <w:rPr>
                <w:sz w:val="24"/>
                <w:szCs w:val="24"/>
              </w:rPr>
              <w:t>MATH 1310</w:t>
            </w:r>
          </w:p>
        </w:tc>
        <w:tc>
          <w:tcPr>
            <w:tcW w:w="3870" w:type="dxa"/>
          </w:tcPr>
          <w:p w:rsidR="00B308BD" w:rsidRDefault="00FC04A5" w:rsidP="00B308BD">
            <w:pPr>
              <w:rPr>
                <w:sz w:val="24"/>
                <w:szCs w:val="24"/>
              </w:rPr>
            </w:pPr>
            <w:r>
              <w:rPr>
                <w:sz w:val="24"/>
                <w:szCs w:val="24"/>
              </w:rPr>
              <w:t>Survey of Calculus</w:t>
            </w:r>
          </w:p>
        </w:tc>
        <w:tc>
          <w:tcPr>
            <w:tcW w:w="1271" w:type="dxa"/>
          </w:tcPr>
          <w:p w:rsidR="00B308BD" w:rsidRDefault="00FC04A5" w:rsidP="00803FF6">
            <w:pPr>
              <w:jc w:val="center"/>
              <w:rPr>
                <w:sz w:val="24"/>
                <w:szCs w:val="24"/>
              </w:rPr>
            </w:pPr>
            <w:r>
              <w:rPr>
                <w:sz w:val="24"/>
                <w:szCs w:val="24"/>
              </w:rPr>
              <w:t>Traditional</w:t>
            </w:r>
          </w:p>
        </w:tc>
        <w:tc>
          <w:tcPr>
            <w:tcW w:w="810" w:type="dxa"/>
          </w:tcPr>
          <w:p w:rsidR="00B308BD" w:rsidRDefault="00FC04A5" w:rsidP="00803FF6">
            <w:pPr>
              <w:jc w:val="center"/>
              <w:rPr>
                <w:sz w:val="24"/>
                <w:szCs w:val="24"/>
              </w:rPr>
            </w:pPr>
            <w:r>
              <w:rPr>
                <w:sz w:val="24"/>
                <w:szCs w:val="24"/>
              </w:rPr>
              <w:t>3</w:t>
            </w:r>
          </w:p>
        </w:tc>
        <w:tc>
          <w:tcPr>
            <w:tcW w:w="3690" w:type="dxa"/>
          </w:tcPr>
          <w:p w:rsidR="00B308BD" w:rsidRDefault="00FC04A5" w:rsidP="00B308BD">
            <w:pPr>
              <w:rPr>
                <w:sz w:val="24"/>
                <w:szCs w:val="24"/>
              </w:rPr>
            </w:pPr>
            <w:r>
              <w:rPr>
                <w:sz w:val="24"/>
                <w:szCs w:val="24"/>
              </w:rPr>
              <w:t>Anoka Ramsey Community College</w:t>
            </w:r>
          </w:p>
        </w:tc>
      </w:tr>
      <w:tr w:rsidR="00B308BD" w:rsidTr="00FC04A5">
        <w:tc>
          <w:tcPr>
            <w:tcW w:w="1368" w:type="dxa"/>
          </w:tcPr>
          <w:p w:rsidR="00B308BD" w:rsidRDefault="00FC04A5" w:rsidP="00B308BD">
            <w:pPr>
              <w:rPr>
                <w:sz w:val="24"/>
                <w:szCs w:val="24"/>
              </w:rPr>
            </w:pPr>
            <w:r>
              <w:rPr>
                <w:sz w:val="24"/>
                <w:szCs w:val="24"/>
              </w:rPr>
              <w:t>MATH 1400</w:t>
            </w:r>
          </w:p>
        </w:tc>
        <w:tc>
          <w:tcPr>
            <w:tcW w:w="3870" w:type="dxa"/>
          </w:tcPr>
          <w:p w:rsidR="00B308BD" w:rsidRPr="00FC04A5" w:rsidRDefault="00FC04A5" w:rsidP="00FC04A5">
            <w:pPr>
              <w:rPr>
                <w:sz w:val="24"/>
                <w:szCs w:val="24"/>
              </w:rPr>
            </w:pPr>
            <w:r w:rsidRPr="00FC04A5">
              <w:rPr>
                <w:sz w:val="24"/>
                <w:szCs w:val="24"/>
              </w:rPr>
              <w:t>Survey of Calculus</w:t>
            </w:r>
          </w:p>
        </w:tc>
        <w:tc>
          <w:tcPr>
            <w:tcW w:w="1271" w:type="dxa"/>
          </w:tcPr>
          <w:p w:rsidR="00B308BD" w:rsidRDefault="00FC04A5" w:rsidP="00803FF6">
            <w:pPr>
              <w:jc w:val="center"/>
              <w:rPr>
                <w:sz w:val="24"/>
                <w:szCs w:val="24"/>
              </w:rPr>
            </w:pPr>
            <w:r>
              <w:rPr>
                <w:sz w:val="24"/>
                <w:szCs w:val="24"/>
              </w:rPr>
              <w:t>Traditional</w:t>
            </w:r>
          </w:p>
        </w:tc>
        <w:tc>
          <w:tcPr>
            <w:tcW w:w="810" w:type="dxa"/>
          </w:tcPr>
          <w:p w:rsidR="00B308BD" w:rsidRDefault="00FC04A5" w:rsidP="00FC04A5">
            <w:pPr>
              <w:jc w:val="center"/>
              <w:rPr>
                <w:sz w:val="24"/>
                <w:szCs w:val="24"/>
              </w:rPr>
            </w:pPr>
            <w:r>
              <w:rPr>
                <w:sz w:val="24"/>
                <w:szCs w:val="24"/>
              </w:rPr>
              <w:t>4</w:t>
            </w:r>
          </w:p>
        </w:tc>
        <w:tc>
          <w:tcPr>
            <w:tcW w:w="3690" w:type="dxa"/>
          </w:tcPr>
          <w:p w:rsidR="00B308BD" w:rsidRDefault="007E5B5A"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FC04A5">
        <w:tc>
          <w:tcPr>
            <w:tcW w:w="1368" w:type="dxa"/>
          </w:tcPr>
          <w:p w:rsidR="00B308BD" w:rsidRDefault="00FC04A5" w:rsidP="00B308BD">
            <w:pPr>
              <w:rPr>
                <w:sz w:val="24"/>
                <w:szCs w:val="24"/>
              </w:rPr>
            </w:pPr>
            <w:r>
              <w:rPr>
                <w:sz w:val="24"/>
                <w:szCs w:val="24"/>
              </w:rPr>
              <w:t>MATH 1170</w:t>
            </w:r>
          </w:p>
        </w:tc>
        <w:tc>
          <w:tcPr>
            <w:tcW w:w="3870" w:type="dxa"/>
          </w:tcPr>
          <w:p w:rsidR="00B308BD" w:rsidRPr="00FC04A5" w:rsidRDefault="00FC04A5" w:rsidP="00B308BD">
            <w:r w:rsidRPr="00FC04A5">
              <w:t>Calculus for Business &amp; Social Sciences</w:t>
            </w:r>
          </w:p>
        </w:tc>
        <w:tc>
          <w:tcPr>
            <w:tcW w:w="1271" w:type="dxa"/>
          </w:tcPr>
          <w:p w:rsidR="00B308BD" w:rsidRDefault="00FC04A5" w:rsidP="00803FF6">
            <w:pPr>
              <w:jc w:val="center"/>
              <w:rPr>
                <w:sz w:val="24"/>
                <w:szCs w:val="24"/>
              </w:rPr>
            </w:pPr>
            <w:r>
              <w:rPr>
                <w:sz w:val="24"/>
                <w:szCs w:val="24"/>
              </w:rPr>
              <w:t>Traditional</w:t>
            </w:r>
          </w:p>
        </w:tc>
        <w:tc>
          <w:tcPr>
            <w:tcW w:w="810" w:type="dxa"/>
          </w:tcPr>
          <w:p w:rsidR="00B308BD" w:rsidRDefault="00FC04A5" w:rsidP="00FC04A5">
            <w:pPr>
              <w:jc w:val="center"/>
              <w:rPr>
                <w:sz w:val="24"/>
                <w:szCs w:val="24"/>
              </w:rPr>
            </w:pPr>
            <w:r>
              <w:rPr>
                <w:sz w:val="24"/>
                <w:szCs w:val="24"/>
              </w:rPr>
              <w:t>4</w:t>
            </w:r>
          </w:p>
        </w:tc>
        <w:tc>
          <w:tcPr>
            <w:tcW w:w="3690" w:type="dxa"/>
          </w:tcPr>
          <w:p w:rsidR="00B308BD" w:rsidRDefault="007E5B5A" w:rsidP="00B308BD">
            <w:pPr>
              <w:rPr>
                <w:sz w:val="24"/>
                <w:szCs w:val="24"/>
              </w:rPr>
            </w:pPr>
            <w:r>
              <w:rPr>
                <w:sz w:val="24"/>
                <w:szCs w:val="24"/>
              </w:rPr>
              <w:t>Minneapolis Community Technical</w:t>
            </w:r>
          </w:p>
        </w:tc>
      </w:tr>
      <w:tr w:rsidR="00FC04A5" w:rsidTr="00FC04A5">
        <w:tc>
          <w:tcPr>
            <w:tcW w:w="1368" w:type="dxa"/>
          </w:tcPr>
          <w:p w:rsidR="00FC04A5" w:rsidRDefault="00FC04A5" w:rsidP="00B308BD">
            <w:pPr>
              <w:rPr>
                <w:sz w:val="24"/>
                <w:szCs w:val="24"/>
              </w:rPr>
            </w:pPr>
            <w:r>
              <w:rPr>
                <w:sz w:val="24"/>
                <w:szCs w:val="24"/>
              </w:rPr>
              <w:t>MATH 146</w:t>
            </w:r>
          </w:p>
        </w:tc>
        <w:tc>
          <w:tcPr>
            <w:tcW w:w="3870" w:type="dxa"/>
          </w:tcPr>
          <w:p w:rsidR="00FC04A5" w:rsidRDefault="00FC04A5" w:rsidP="00FC04A5">
            <w:pPr>
              <w:rPr>
                <w:sz w:val="24"/>
                <w:szCs w:val="24"/>
              </w:rPr>
            </w:pPr>
            <w:r>
              <w:rPr>
                <w:sz w:val="24"/>
                <w:szCs w:val="24"/>
              </w:rPr>
              <w:t>Applied Calculus</w:t>
            </w:r>
          </w:p>
        </w:tc>
        <w:tc>
          <w:tcPr>
            <w:tcW w:w="1271" w:type="dxa"/>
          </w:tcPr>
          <w:p w:rsidR="00FC04A5" w:rsidRDefault="00FC04A5" w:rsidP="00803FF6">
            <w:pPr>
              <w:jc w:val="center"/>
              <w:rPr>
                <w:sz w:val="24"/>
                <w:szCs w:val="24"/>
              </w:rPr>
            </w:pPr>
            <w:r>
              <w:rPr>
                <w:sz w:val="24"/>
                <w:szCs w:val="24"/>
              </w:rPr>
              <w:t>Distance</w:t>
            </w:r>
          </w:p>
        </w:tc>
        <w:tc>
          <w:tcPr>
            <w:tcW w:w="810" w:type="dxa"/>
          </w:tcPr>
          <w:p w:rsidR="00FC04A5" w:rsidRDefault="00FC04A5" w:rsidP="00803FF6">
            <w:pPr>
              <w:jc w:val="center"/>
              <w:rPr>
                <w:sz w:val="24"/>
                <w:szCs w:val="24"/>
              </w:rPr>
            </w:pPr>
            <w:r>
              <w:rPr>
                <w:sz w:val="24"/>
                <w:szCs w:val="24"/>
              </w:rPr>
              <w:t>3</w:t>
            </w:r>
          </w:p>
        </w:tc>
        <w:tc>
          <w:tcPr>
            <w:tcW w:w="3690" w:type="dxa"/>
          </w:tcPr>
          <w:p w:rsidR="00FC04A5" w:rsidRDefault="007E5B5A" w:rsidP="00B308BD">
            <w:pPr>
              <w:rPr>
                <w:sz w:val="24"/>
                <w:szCs w:val="24"/>
              </w:rPr>
            </w:pPr>
            <w:r>
              <w:rPr>
                <w:sz w:val="24"/>
                <w:szCs w:val="24"/>
              </w:rPr>
              <w:t>University of North Dakota</w:t>
            </w:r>
          </w:p>
        </w:tc>
      </w:tr>
      <w:tr w:rsidR="00FC04A5" w:rsidTr="00FC04A5">
        <w:tc>
          <w:tcPr>
            <w:tcW w:w="1368" w:type="dxa"/>
          </w:tcPr>
          <w:p w:rsidR="00FC04A5" w:rsidRDefault="00FC04A5" w:rsidP="00B308BD">
            <w:pPr>
              <w:rPr>
                <w:sz w:val="24"/>
                <w:szCs w:val="24"/>
              </w:rPr>
            </w:pPr>
            <w:r>
              <w:rPr>
                <w:sz w:val="24"/>
                <w:szCs w:val="24"/>
              </w:rPr>
              <w:t>MAT 212</w:t>
            </w:r>
          </w:p>
        </w:tc>
        <w:tc>
          <w:tcPr>
            <w:tcW w:w="3870" w:type="dxa"/>
          </w:tcPr>
          <w:p w:rsidR="00FC04A5" w:rsidRDefault="00FC04A5" w:rsidP="00FC04A5">
            <w:pPr>
              <w:rPr>
                <w:sz w:val="24"/>
                <w:szCs w:val="24"/>
              </w:rPr>
            </w:pPr>
            <w:r>
              <w:rPr>
                <w:sz w:val="24"/>
                <w:szCs w:val="24"/>
              </w:rPr>
              <w:t>Brief Calculus</w:t>
            </w:r>
          </w:p>
        </w:tc>
        <w:tc>
          <w:tcPr>
            <w:tcW w:w="1271" w:type="dxa"/>
          </w:tcPr>
          <w:p w:rsidR="00FC04A5" w:rsidRDefault="00FC04A5" w:rsidP="00803FF6">
            <w:pPr>
              <w:jc w:val="center"/>
              <w:rPr>
                <w:sz w:val="24"/>
                <w:szCs w:val="24"/>
              </w:rPr>
            </w:pPr>
            <w:r>
              <w:rPr>
                <w:sz w:val="24"/>
                <w:szCs w:val="24"/>
              </w:rPr>
              <w:t>Distance</w:t>
            </w:r>
          </w:p>
        </w:tc>
        <w:tc>
          <w:tcPr>
            <w:tcW w:w="810" w:type="dxa"/>
          </w:tcPr>
          <w:p w:rsidR="00FC04A5" w:rsidRDefault="00FC04A5" w:rsidP="00803FF6">
            <w:pPr>
              <w:jc w:val="center"/>
              <w:rPr>
                <w:sz w:val="24"/>
                <w:szCs w:val="24"/>
              </w:rPr>
            </w:pPr>
            <w:r>
              <w:rPr>
                <w:sz w:val="24"/>
                <w:szCs w:val="24"/>
              </w:rPr>
              <w:t>3</w:t>
            </w:r>
          </w:p>
        </w:tc>
        <w:tc>
          <w:tcPr>
            <w:tcW w:w="3690" w:type="dxa"/>
          </w:tcPr>
          <w:p w:rsidR="00FC04A5" w:rsidRDefault="007E5B5A" w:rsidP="00B308BD">
            <w:pPr>
              <w:rPr>
                <w:sz w:val="24"/>
                <w:szCs w:val="24"/>
              </w:rPr>
            </w:pPr>
            <w:r>
              <w:rPr>
                <w:sz w:val="24"/>
                <w:szCs w:val="24"/>
              </w:rPr>
              <w:t>Rio Salado College</w:t>
            </w:r>
          </w:p>
        </w:tc>
      </w:tr>
      <w:tr w:rsidR="00FC04A5" w:rsidTr="00FC04A5">
        <w:tc>
          <w:tcPr>
            <w:tcW w:w="1368" w:type="dxa"/>
          </w:tcPr>
          <w:p w:rsidR="00FC04A5" w:rsidRDefault="00FC04A5" w:rsidP="00B308BD">
            <w:pPr>
              <w:rPr>
                <w:sz w:val="24"/>
                <w:szCs w:val="24"/>
              </w:rPr>
            </w:pPr>
            <w:r>
              <w:rPr>
                <w:sz w:val="24"/>
                <w:szCs w:val="24"/>
              </w:rPr>
              <w:t>MATH 1119</w:t>
            </w:r>
          </w:p>
        </w:tc>
        <w:tc>
          <w:tcPr>
            <w:tcW w:w="3870" w:type="dxa"/>
          </w:tcPr>
          <w:p w:rsidR="00FC04A5" w:rsidRDefault="00FC04A5" w:rsidP="00FC04A5">
            <w:pPr>
              <w:rPr>
                <w:sz w:val="24"/>
                <w:szCs w:val="24"/>
              </w:rPr>
            </w:pPr>
            <w:r>
              <w:rPr>
                <w:sz w:val="24"/>
                <w:szCs w:val="24"/>
              </w:rPr>
              <w:t>Applied Calculus for Business</w:t>
            </w:r>
          </w:p>
        </w:tc>
        <w:tc>
          <w:tcPr>
            <w:tcW w:w="1271" w:type="dxa"/>
          </w:tcPr>
          <w:p w:rsidR="00FC04A5" w:rsidRDefault="00FC04A5" w:rsidP="00803FF6">
            <w:pPr>
              <w:jc w:val="center"/>
              <w:rPr>
                <w:sz w:val="24"/>
                <w:szCs w:val="24"/>
              </w:rPr>
            </w:pPr>
            <w:r>
              <w:rPr>
                <w:sz w:val="24"/>
                <w:szCs w:val="24"/>
              </w:rPr>
              <w:t>Traditional</w:t>
            </w:r>
          </w:p>
        </w:tc>
        <w:tc>
          <w:tcPr>
            <w:tcW w:w="810" w:type="dxa"/>
          </w:tcPr>
          <w:p w:rsidR="00FC04A5" w:rsidRDefault="00FC04A5" w:rsidP="00803FF6">
            <w:pPr>
              <w:jc w:val="center"/>
              <w:rPr>
                <w:sz w:val="24"/>
                <w:szCs w:val="24"/>
              </w:rPr>
            </w:pPr>
            <w:r>
              <w:rPr>
                <w:sz w:val="24"/>
                <w:szCs w:val="24"/>
              </w:rPr>
              <w:t>3</w:t>
            </w:r>
          </w:p>
        </w:tc>
        <w:tc>
          <w:tcPr>
            <w:tcW w:w="3690" w:type="dxa"/>
          </w:tcPr>
          <w:p w:rsidR="00FC04A5" w:rsidRDefault="007E5B5A" w:rsidP="00C646E2">
            <w:pPr>
              <w:rPr>
                <w:sz w:val="24"/>
                <w:szCs w:val="24"/>
              </w:rPr>
            </w:pPr>
            <w:r>
              <w:rPr>
                <w:sz w:val="24"/>
                <w:szCs w:val="24"/>
              </w:rPr>
              <w:t>Rochester Community &amp; Technical</w:t>
            </w:r>
          </w:p>
        </w:tc>
      </w:tr>
      <w:tr w:rsidR="00FC04A5" w:rsidTr="00FC04A5">
        <w:tc>
          <w:tcPr>
            <w:tcW w:w="1368" w:type="dxa"/>
          </w:tcPr>
          <w:p w:rsidR="00FC04A5" w:rsidRDefault="00FC04A5" w:rsidP="00B308BD">
            <w:pPr>
              <w:rPr>
                <w:sz w:val="24"/>
                <w:szCs w:val="24"/>
              </w:rPr>
            </w:pPr>
            <w:r>
              <w:rPr>
                <w:sz w:val="24"/>
                <w:szCs w:val="24"/>
              </w:rPr>
              <w:t>MATH 1081</w:t>
            </w:r>
          </w:p>
        </w:tc>
        <w:tc>
          <w:tcPr>
            <w:tcW w:w="3870" w:type="dxa"/>
          </w:tcPr>
          <w:p w:rsidR="00FC04A5" w:rsidRPr="00FC04A5" w:rsidRDefault="00FC04A5" w:rsidP="00B308BD">
            <w:r w:rsidRPr="00FC04A5">
              <w:t>Calculus for Social Science &amp; Business</w:t>
            </w:r>
          </w:p>
        </w:tc>
        <w:tc>
          <w:tcPr>
            <w:tcW w:w="1271" w:type="dxa"/>
          </w:tcPr>
          <w:p w:rsidR="00FC04A5" w:rsidRDefault="00FC04A5" w:rsidP="00803FF6">
            <w:pPr>
              <w:jc w:val="center"/>
              <w:rPr>
                <w:sz w:val="24"/>
                <w:szCs w:val="24"/>
              </w:rPr>
            </w:pPr>
            <w:r>
              <w:rPr>
                <w:sz w:val="24"/>
                <w:szCs w:val="24"/>
              </w:rPr>
              <w:t>Distance</w:t>
            </w:r>
          </w:p>
        </w:tc>
        <w:tc>
          <w:tcPr>
            <w:tcW w:w="810" w:type="dxa"/>
          </w:tcPr>
          <w:p w:rsidR="00FC04A5" w:rsidRDefault="00FC04A5" w:rsidP="00803FF6">
            <w:pPr>
              <w:jc w:val="center"/>
              <w:rPr>
                <w:sz w:val="24"/>
                <w:szCs w:val="24"/>
              </w:rPr>
            </w:pPr>
            <w:r>
              <w:rPr>
                <w:sz w:val="24"/>
                <w:szCs w:val="24"/>
              </w:rPr>
              <w:t>3</w:t>
            </w:r>
          </w:p>
        </w:tc>
        <w:tc>
          <w:tcPr>
            <w:tcW w:w="3690" w:type="dxa"/>
          </w:tcPr>
          <w:p w:rsidR="00FC04A5" w:rsidRDefault="007E5B5A" w:rsidP="00C646E2">
            <w:pPr>
              <w:rPr>
                <w:sz w:val="24"/>
                <w:szCs w:val="24"/>
              </w:rPr>
            </w:pPr>
            <w:r>
              <w:rPr>
                <w:sz w:val="24"/>
                <w:szCs w:val="24"/>
              </w:rPr>
              <w:t>University of Colorado</w:t>
            </w:r>
          </w:p>
        </w:tc>
      </w:tr>
      <w:tr w:rsidR="00FC04A5" w:rsidTr="00FC04A5">
        <w:tc>
          <w:tcPr>
            <w:tcW w:w="1368" w:type="dxa"/>
          </w:tcPr>
          <w:p w:rsidR="00FC04A5" w:rsidRDefault="00FC04A5" w:rsidP="00B308BD">
            <w:pPr>
              <w:rPr>
                <w:sz w:val="24"/>
                <w:szCs w:val="24"/>
              </w:rPr>
            </w:pPr>
            <w:r>
              <w:rPr>
                <w:sz w:val="24"/>
                <w:szCs w:val="24"/>
              </w:rPr>
              <w:t>MATH 1400</w:t>
            </w:r>
          </w:p>
        </w:tc>
        <w:tc>
          <w:tcPr>
            <w:tcW w:w="3870" w:type="dxa"/>
          </w:tcPr>
          <w:p w:rsidR="00FC04A5" w:rsidRDefault="00FC04A5" w:rsidP="00B308BD">
            <w:pPr>
              <w:rPr>
                <w:sz w:val="24"/>
                <w:szCs w:val="24"/>
              </w:rPr>
            </w:pPr>
            <w:r>
              <w:rPr>
                <w:sz w:val="24"/>
                <w:szCs w:val="24"/>
              </w:rPr>
              <w:t>Introduction to Calculus</w:t>
            </w:r>
          </w:p>
        </w:tc>
        <w:tc>
          <w:tcPr>
            <w:tcW w:w="1271" w:type="dxa"/>
          </w:tcPr>
          <w:p w:rsidR="00FC04A5" w:rsidRDefault="00FC04A5" w:rsidP="00803FF6">
            <w:pPr>
              <w:jc w:val="center"/>
              <w:rPr>
                <w:sz w:val="24"/>
                <w:szCs w:val="24"/>
              </w:rPr>
            </w:pPr>
            <w:r>
              <w:rPr>
                <w:sz w:val="24"/>
                <w:szCs w:val="24"/>
              </w:rPr>
              <w:t>Traditional</w:t>
            </w:r>
          </w:p>
        </w:tc>
        <w:tc>
          <w:tcPr>
            <w:tcW w:w="810" w:type="dxa"/>
          </w:tcPr>
          <w:p w:rsidR="00FC04A5" w:rsidRDefault="00FC04A5" w:rsidP="00803FF6">
            <w:pPr>
              <w:jc w:val="center"/>
              <w:rPr>
                <w:sz w:val="24"/>
                <w:szCs w:val="24"/>
              </w:rPr>
            </w:pPr>
            <w:r>
              <w:rPr>
                <w:sz w:val="24"/>
                <w:szCs w:val="24"/>
              </w:rPr>
              <w:t>4</w:t>
            </w:r>
          </w:p>
        </w:tc>
        <w:tc>
          <w:tcPr>
            <w:tcW w:w="3690" w:type="dxa"/>
          </w:tcPr>
          <w:p w:rsidR="00FC04A5" w:rsidRDefault="007E5B5A" w:rsidP="00B308BD">
            <w:pPr>
              <w:rPr>
                <w:sz w:val="24"/>
                <w:szCs w:val="24"/>
              </w:rPr>
            </w:pPr>
            <w:proofErr w:type="spellStart"/>
            <w:r>
              <w:rPr>
                <w:sz w:val="24"/>
                <w:szCs w:val="24"/>
              </w:rPr>
              <w:t>Riverland</w:t>
            </w:r>
            <w:proofErr w:type="spellEnd"/>
            <w:r>
              <w:rPr>
                <w:sz w:val="24"/>
                <w:szCs w:val="24"/>
              </w:rPr>
              <w:t xml:space="preserve"> Community College</w:t>
            </w:r>
          </w:p>
        </w:tc>
      </w:tr>
      <w:tr w:rsidR="00FC04A5" w:rsidTr="00FC04A5">
        <w:tc>
          <w:tcPr>
            <w:tcW w:w="1368" w:type="dxa"/>
          </w:tcPr>
          <w:p w:rsidR="00FC04A5" w:rsidRDefault="00FC04A5" w:rsidP="00B308BD">
            <w:pPr>
              <w:rPr>
                <w:sz w:val="24"/>
                <w:szCs w:val="24"/>
              </w:rPr>
            </w:pPr>
            <w:r>
              <w:rPr>
                <w:sz w:val="24"/>
                <w:szCs w:val="24"/>
              </w:rPr>
              <w:t>MATH 1431</w:t>
            </w:r>
          </w:p>
        </w:tc>
        <w:tc>
          <w:tcPr>
            <w:tcW w:w="3870" w:type="dxa"/>
          </w:tcPr>
          <w:p w:rsidR="00FC04A5" w:rsidRDefault="00FC04A5" w:rsidP="00B308BD">
            <w:pPr>
              <w:rPr>
                <w:sz w:val="24"/>
                <w:szCs w:val="24"/>
              </w:rPr>
            </w:pPr>
            <w:r>
              <w:rPr>
                <w:sz w:val="24"/>
                <w:szCs w:val="24"/>
              </w:rPr>
              <w:t>Calculus with Business and Economic</w:t>
            </w:r>
          </w:p>
        </w:tc>
        <w:tc>
          <w:tcPr>
            <w:tcW w:w="1271" w:type="dxa"/>
          </w:tcPr>
          <w:p w:rsidR="00FC04A5" w:rsidRDefault="00FC04A5" w:rsidP="00803FF6">
            <w:pPr>
              <w:jc w:val="center"/>
              <w:rPr>
                <w:sz w:val="24"/>
                <w:szCs w:val="24"/>
              </w:rPr>
            </w:pPr>
            <w:r>
              <w:rPr>
                <w:sz w:val="24"/>
                <w:szCs w:val="24"/>
              </w:rPr>
              <w:t>Distance</w:t>
            </w:r>
          </w:p>
        </w:tc>
        <w:tc>
          <w:tcPr>
            <w:tcW w:w="810" w:type="dxa"/>
          </w:tcPr>
          <w:p w:rsidR="00FC04A5" w:rsidRDefault="00FC04A5" w:rsidP="00803FF6">
            <w:pPr>
              <w:jc w:val="center"/>
              <w:rPr>
                <w:sz w:val="24"/>
                <w:szCs w:val="24"/>
              </w:rPr>
            </w:pPr>
            <w:r>
              <w:rPr>
                <w:sz w:val="24"/>
                <w:szCs w:val="24"/>
              </w:rPr>
              <w:t>3</w:t>
            </w:r>
          </w:p>
        </w:tc>
        <w:tc>
          <w:tcPr>
            <w:tcW w:w="3690" w:type="dxa"/>
          </w:tcPr>
          <w:p w:rsidR="00FC04A5" w:rsidRDefault="007E5B5A" w:rsidP="00B308BD">
            <w:pPr>
              <w:rPr>
                <w:sz w:val="24"/>
                <w:szCs w:val="24"/>
              </w:rPr>
            </w:pPr>
            <w:r>
              <w:rPr>
                <w:sz w:val="24"/>
                <w:szCs w:val="24"/>
              </w:rPr>
              <w:t>Louisiana State University</w:t>
            </w:r>
          </w:p>
        </w:tc>
      </w:tr>
      <w:tr w:rsidR="00FC04A5" w:rsidTr="00FC04A5">
        <w:tc>
          <w:tcPr>
            <w:tcW w:w="1368" w:type="dxa"/>
          </w:tcPr>
          <w:p w:rsidR="00FC04A5" w:rsidRDefault="00FC04A5" w:rsidP="00B308BD">
            <w:pPr>
              <w:rPr>
                <w:sz w:val="24"/>
                <w:szCs w:val="24"/>
              </w:rPr>
            </w:pPr>
            <w:r>
              <w:rPr>
                <w:sz w:val="24"/>
                <w:szCs w:val="24"/>
              </w:rPr>
              <w:t>MATH 221</w:t>
            </w:r>
          </w:p>
        </w:tc>
        <w:tc>
          <w:tcPr>
            <w:tcW w:w="3870" w:type="dxa"/>
          </w:tcPr>
          <w:p w:rsidR="00FC04A5" w:rsidRDefault="00FC04A5" w:rsidP="00B308BD">
            <w:pPr>
              <w:rPr>
                <w:sz w:val="24"/>
                <w:szCs w:val="24"/>
              </w:rPr>
            </w:pPr>
            <w:r>
              <w:rPr>
                <w:sz w:val="24"/>
                <w:szCs w:val="24"/>
              </w:rPr>
              <w:t>Calculus and Analytic Geometry</w:t>
            </w:r>
          </w:p>
        </w:tc>
        <w:tc>
          <w:tcPr>
            <w:tcW w:w="1271" w:type="dxa"/>
          </w:tcPr>
          <w:p w:rsidR="00FC04A5" w:rsidRDefault="00FC04A5" w:rsidP="00803FF6">
            <w:pPr>
              <w:jc w:val="center"/>
              <w:rPr>
                <w:sz w:val="24"/>
                <w:szCs w:val="24"/>
              </w:rPr>
            </w:pPr>
            <w:r>
              <w:rPr>
                <w:sz w:val="24"/>
                <w:szCs w:val="24"/>
              </w:rPr>
              <w:t>Traditional</w:t>
            </w:r>
          </w:p>
        </w:tc>
        <w:tc>
          <w:tcPr>
            <w:tcW w:w="810" w:type="dxa"/>
          </w:tcPr>
          <w:p w:rsidR="00FC04A5" w:rsidRDefault="00FC04A5" w:rsidP="00803FF6">
            <w:pPr>
              <w:jc w:val="center"/>
              <w:rPr>
                <w:sz w:val="24"/>
                <w:szCs w:val="24"/>
              </w:rPr>
            </w:pPr>
            <w:r>
              <w:rPr>
                <w:sz w:val="24"/>
                <w:szCs w:val="24"/>
              </w:rPr>
              <w:t>5</w:t>
            </w:r>
          </w:p>
        </w:tc>
        <w:tc>
          <w:tcPr>
            <w:tcW w:w="3690" w:type="dxa"/>
          </w:tcPr>
          <w:p w:rsidR="00FC04A5" w:rsidRDefault="007E5B5A" w:rsidP="00B308BD">
            <w:pPr>
              <w:rPr>
                <w:sz w:val="24"/>
                <w:szCs w:val="24"/>
              </w:rPr>
            </w:pPr>
            <w:r>
              <w:rPr>
                <w:sz w:val="24"/>
                <w:szCs w:val="24"/>
              </w:rPr>
              <w:t>University of Wisconsin Madison</w:t>
            </w:r>
          </w:p>
        </w:tc>
      </w:tr>
      <w:tr w:rsidR="00FC04A5" w:rsidTr="00FC04A5">
        <w:tc>
          <w:tcPr>
            <w:tcW w:w="1368" w:type="dxa"/>
          </w:tcPr>
          <w:p w:rsidR="00FC04A5" w:rsidRDefault="00FC04A5" w:rsidP="00B308BD">
            <w:pPr>
              <w:rPr>
                <w:sz w:val="24"/>
                <w:szCs w:val="24"/>
              </w:rPr>
            </w:pPr>
          </w:p>
        </w:tc>
        <w:tc>
          <w:tcPr>
            <w:tcW w:w="3870" w:type="dxa"/>
          </w:tcPr>
          <w:p w:rsidR="00FC04A5" w:rsidRDefault="00FC04A5" w:rsidP="00B308BD">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B308BD">
            <w:pPr>
              <w:rPr>
                <w:sz w:val="24"/>
                <w:szCs w:val="24"/>
              </w:rPr>
            </w:pPr>
          </w:p>
        </w:tc>
      </w:tr>
      <w:tr w:rsidR="00FC04A5" w:rsidTr="00FC04A5">
        <w:tc>
          <w:tcPr>
            <w:tcW w:w="1368" w:type="dxa"/>
          </w:tcPr>
          <w:p w:rsidR="00FC04A5" w:rsidRDefault="00FC04A5" w:rsidP="00B308BD">
            <w:pPr>
              <w:rPr>
                <w:sz w:val="24"/>
                <w:szCs w:val="24"/>
              </w:rPr>
            </w:pPr>
          </w:p>
        </w:tc>
        <w:tc>
          <w:tcPr>
            <w:tcW w:w="3870" w:type="dxa"/>
          </w:tcPr>
          <w:p w:rsidR="00FC04A5" w:rsidRDefault="00FC04A5" w:rsidP="00B308BD">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B308BD">
            <w:pPr>
              <w:rPr>
                <w:sz w:val="24"/>
                <w:szCs w:val="24"/>
              </w:rPr>
            </w:pPr>
          </w:p>
        </w:tc>
      </w:tr>
      <w:tr w:rsidR="00FC04A5" w:rsidTr="00FC04A5">
        <w:tc>
          <w:tcPr>
            <w:tcW w:w="1368" w:type="dxa"/>
          </w:tcPr>
          <w:p w:rsidR="00FC04A5" w:rsidRDefault="00FC04A5" w:rsidP="00B308BD">
            <w:pPr>
              <w:rPr>
                <w:sz w:val="24"/>
                <w:szCs w:val="24"/>
              </w:rPr>
            </w:pPr>
          </w:p>
        </w:tc>
        <w:tc>
          <w:tcPr>
            <w:tcW w:w="3870" w:type="dxa"/>
          </w:tcPr>
          <w:p w:rsidR="00FC04A5" w:rsidRDefault="00FC04A5" w:rsidP="00B308BD">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B308BD">
            <w:pPr>
              <w:rPr>
                <w:sz w:val="24"/>
                <w:szCs w:val="24"/>
              </w:rPr>
            </w:pPr>
          </w:p>
        </w:tc>
      </w:tr>
      <w:tr w:rsidR="00FC04A5" w:rsidTr="00FC04A5">
        <w:tc>
          <w:tcPr>
            <w:tcW w:w="1368" w:type="dxa"/>
          </w:tcPr>
          <w:p w:rsidR="00FC04A5" w:rsidRDefault="00FC04A5" w:rsidP="00B308BD">
            <w:pPr>
              <w:rPr>
                <w:sz w:val="24"/>
                <w:szCs w:val="24"/>
              </w:rPr>
            </w:pPr>
          </w:p>
        </w:tc>
        <w:tc>
          <w:tcPr>
            <w:tcW w:w="3870" w:type="dxa"/>
          </w:tcPr>
          <w:p w:rsidR="00FC04A5" w:rsidRDefault="00FC04A5" w:rsidP="00B308BD">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B308BD">
            <w:pPr>
              <w:rPr>
                <w:sz w:val="24"/>
                <w:szCs w:val="24"/>
              </w:rPr>
            </w:pPr>
          </w:p>
        </w:tc>
      </w:tr>
      <w:tr w:rsidR="00FC04A5" w:rsidTr="00FC04A5">
        <w:tc>
          <w:tcPr>
            <w:tcW w:w="1368" w:type="dxa"/>
          </w:tcPr>
          <w:p w:rsidR="00FC04A5" w:rsidRDefault="00FC04A5" w:rsidP="00B308BD">
            <w:pPr>
              <w:rPr>
                <w:sz w:val="24"/>
                <w:szCs w:val="24"/>
              </w:rPr>
            </w:pPr>
          </w:p>
        </w:tc>
        <w:tc>
          <w:tcPr>
            <w:tcW w:w="3870" w:type="dxa"/>
          </w:tcPr>
          <w:p w:rsidR="00FC04A5" w:rsidRDefault="00FC04A5" w:rsidP="00B308BD">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B308BD">
            <w:pPr>
              <w:rPr>
                <w:sz w:val="24"/>
                <w:szCs w:val="24"/>
              </w:rPr>
            </w:pPr>
          </w:p>
        </w:tc>
      </w:tr>
      <w:tr w:rsidR="00FC04A5" w:rsidTr="00FC04A5">
        <w:tc>
          <w:tcPr>
            <w:tcW w:w="1368" w:type="dxa"/>
          </w:tcPr>
          <w:p w:rsidR="00FC04A5" w:rsidRDefault="00FC04A5" w:rsidP="00B308BD">
            <w:pPr>
              <w:rPr>
                <w:sz w:val="24"/>
                <w:szCs w:val="24"/>
              </w:rPr>
            </w:pPr>
          </w:p>
        </w:tc>
        <w:tc>
          <w:tcPr>
            <w:tcW w:w="3870" w:type="dxa"/>
          </w:tcPr>
          <w:p w:rsidR="00FC04A5" w:rsidRDefault="00FC04A5" w:rsidP="00B308BD">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B308BD">
            <w:pPr>
              <w:rPr>
                <w:sz w:val="24"/>
                <w:szCs w:val="24"/>
              </w:rPr>
            </w:pPr>
          </w:p>
        </w:tc>
      </w:tr>
      <w:tr w:rsidR="00FC04A5" w:rsidTr="00FC04A5">
        <w:tc>
          <w:tcPr>
            <w:tcW w:w="1368" w:type="dxa"/>
          </w:tcPr>
          <w:p w:rsidR="00FC04A5" w:rsidRDefault="00FC04A5" w:rsidP="00B308BD">
            <w:pPr>
              <w:rPr>
                <w:sz w:val="24"/>
                <w:szCs w:val="24"/>
              </w:rPr>
            </w:pPr>
          </w:p>
        </w:tc>
        <w:tc>
          <w:tcPr>
            <w:tcW w:w="3870" w:type="dxa"/>
          </w:tcPr>
          <w:p w:rsidR="00FC04A5" w:rsidRDefault="00FC04A5" w:rsidP="00B308BD">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B308BD">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r w:rsidR="00FC04A5" w:rsidTr="00FC04A5">
        <w:tc>
          <w:tcPr>
            <w:tcW w:w="1368" w:type="dxa"/>
          </w:tcPr>
          <w:p w:rsidR="00FC04A5" w:rsidRDefault="00FC04A5" w:rsidP="00845206">
            <w:pPr>
              <w:rPr>
                <w:sz w:val="24"/>
                <w:szCs w:val="24"/>
              </w:rPr>
            </w:pPr>
          </w:p>
        </w:tc>
        <w:tc>
          <w:tcPr>
            <w:tcW w:w="3870" w:type="dxa"/>
          </w:tcPr>
          <w:p w:rsidR="00FC04A5" w:rsidRDefault="00FC04A5" w:rsidP="00845206">
            <w:pPr>
              <w:rPr>
                <w:sz w:val="24"/>
                <w:szCs w:val="24"/>
              </w:rPr>
            </w:pPr>
          </w:p>
        </w:tc>
        <w:tc>
          <w:tcPr>
            <w:tcW w:w="1271" w:type="dxa"/>
          </w:tcPr>
          <w:p w:rsidR="00FC04A5" w:rsidRDefault="00FC04A5" w:rsidP="00803FF6">
            <w:pPr>
              <w:jc w:val="center"/>
              <w:rPr>
                <w:sz w:val="24"/>
                <w:szCs w:val="24"/>
              </w:rPr>
            </w:pPr>
          </w:p>
        </w:tc>
        <w:tc>
          <w:tcPr>
            <w:tcW w:w="810" w:type="dxa"/>
          </w:tcPr>
          <w:p w:rsidR="00FC04A5" w:rsidRDefault="00FC04A5" w:rsidP="00803FF6">
            <w:pPr>
              <w:jc w:val="center"/>
              <w:rPr>
                <w:sz w:val="24"/>
                <w:szCs w:val="24"/>
              </w:rPr>
            </w:pPr>
          </w:p>
        </w:tc>
        <w:tc>
          <w:tcPr>
            <w:tcW w:w="3690" w:type="dxa"/>
          </w:tcPr>
          <w:p w:rsidR="00FC04A5" w:rsidRDefault="00FC04A5"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65949"/>
    <w:rsid w:val="00182871"/>
    <w:rsid w:val="001A35DE"/>
    <w:rsid w:val="00370A70"/>
    <w:rsid w:val="003E2AE6"/>
    <w:rsid w:val="004235D1"/>
    <w:rsid w:val="0045565E"/>
    <w:rsid w:val="0052086B"/>
    <w:rsid w:val="006B5530"/>
    <w:rsid w:val="007E5B5A"/>
    <w:rsid w:val="00803FF6"/>
    <w:rsid w:val="00811F7A"/>
    <w:rsid w:val="00845206"/>
    <w:rsid w:val="00A8693D"/>
    <w:rsid w:val="00A8750B"/>
    <w:rsid w:val="00B155CC"/>
    <w:rsid w:val="00B308BD"/>
    <w:rsid w:val="00BF70C5"/>
    <w:rsid w:val="00C646E2"/>
    <w:rsid w:val="00C831D4"/>
    <w:rsid w:val="00C9675C"/>
    <w:rsid w:val="00D765C8"/>
    <w:rsid w:val="00D8763F"/>
    <w:rsid w:val="00E72614"/>
    <w:rsid w:val="00EA08C7"/>
    <w:rsid w:val="00EF1CED"/>
    <w:rsid w:val="00FC0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cp:lastPrinted>2009-04-20T20:36:00Z</cp:lastPrinted>
  <dcterms:created xsi:type="dcterms:W3CDTF">2009-04-20T20:11:00Z</dcterms:created>
  <dcterms:modified xsi:type="dcterms:W3CDTF">2009-04-20T20:57:00Z</dcterms:modified>
</cp:coreProperties>
</file>