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1C4D1F">
        <w:rPr>
          <w:sz w:val="24"/>
          <w:szCs w:val="24"/>
        </w:rPr>
        <w:t>M401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4D1F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1C4D1F">
        <w:rPr>
          <w:sz w:val="24"/>
          <w:szCs w:val="24"/>
        </w:rPr>
        <w:t>Abstract Algebra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1C4D1F">
        <w:rPr>
          <w:sz w:val="24"/>
          <w:szCs w:val="24"/>
        </w:rPr>
        <w:t xml:space="preserve">This course provides an introductory study of algebraic structures.  Topics include:  groups, subgroups, quotient groups, group </w:t>
      </w:r>
      <w:proofErr w:type="spellStart"/>
      <w:r w:rsidR="001C4D1F">
        <w:rPr>
          <w:sz w:val="24"/>
          <w:szCs w:val="24"/>
        </w:rPr>
        <w:t>homomorphisms</w:t>
      </w:r>
      <w:proofErr w:type="spellEnd"/>
      <w:r w:rsidR="001C4D1F">
        <w:rPr>
          <w:sz w:val="24"/>
          <w:szCs w:val="24"/>
        </w:rPr>
        <w:t>, rings, ideals and fields.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471</w:t>
            </w:r>
          </w:p>
        </w:tc>
        <w:tc>
          <w:tcPr>
            <w:tcW w:w="360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Abstract Algebra</w:t>
            </w:r>
          </w:p>
        </w:tc>
        <w:tc>
          <w:tcPr>
            <w:tcW w:w="144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440</w:t>
            </w:r>
          </w:p>
        </w:tc>
        <w:tc>
          <w:tcPr>
            <w:tcW w:w="360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Abstract Algebra</w:t>
            </w:r>
          </w:p>
        </w:tc>
        <w:tc>
          <w:tcPr>
            <w:tcW w:w="144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411</w:t>
            </w:r>
          </w:p>
        </w:tc>
        <w:tc>
          <w:tcPr>
            <w:tcW w:w="360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Abstract Algebra I</w:t>
            </w:r>
          </w:p>
        </w:tc>
        <w:tc>
          <w:tcPr>
            <w:tcW w:w="144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461</w:t>
            </w:r>
          </w:p>
        </w:tc>
        <w:tc>
          <w:tcPr>
            <w:tcW w:w="360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 Algebra I</w:t>
            </w:r>
          </w:p>
        </w:tc>
        <w:tc>
          <w:tcPr>
            <w:tcW w:w="144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22M:050</w:t>
            </w:r>
          </w:p>
        </w:tc>
        <w:tc>
          <w:tcPr>
            <w:tcW w:w="360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Abstract Algebra</w:t>
            </w:r>
          </w:p>
        </w:tc>
        <w:tc>
          <w:tcPr>
            <w:tcW w:w="144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845206">
        <w:tc>
          <w:tcPr>
            <w:tcW w:w="1458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351</w:t>
            </w:r>
          </w:p>
        </w:tc>
        <w:tc>
          <w:tcPr>
            <w:tcW w:w="360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Abstract Algebra</w:t>
            </w:r>
          </w:p>
        </w:tc>
        <w:tc>
          <w:tcPr>
            <w:tcW w:w="144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301</w:t>
            </w:r>
          </w:p>
        </w:tc>
        <w:tc>
          <w:tcPr>
            <w:tcW w:w="360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Abstract Algebra</w:t>
            </w:r>
          </w:p>
        </w:tc>
        <w:tc>
          <w:tcPr>
            <w:tcW w:w="144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D1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C4D1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of St. Catherine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1C4D1F"/>
    <w:rsid w:val="003E2AE6"/>
    <w:rsid w:val="004235D1"/>
    <w:rsid w:val="0052086B"/>
    <w:rsid w:val="007A1D0F"/>
    <w:rsid w:val="007F522A"/>
    <w:rsid w:val="00803FF6"/>
    <w:rsid w:val="00811F7A"/>
    <w:rsid w:val="00845206"/>
    <w:rsid w:val="00A8693D"/>
    <w:rsid w:val="00A8750B"/>
    <w:rsid w:val="00B155CC"/>
    <w:rsid w:val="00B308BD"/>
    <w:rsid w:val="00BC1715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2009-04-21T14:50:00Z</cp:lastPrinted>
  <dcterms:created xsi:type="dcterms:W3CDTF">2009-04-21T14:47:00Z</dcterms:created>
  <dcterms:modified xsi:type="dcterms:W3CDTF">2009-04-21T14:50:00Z</dcterms:modified>
</cp:coreProperties>
</file>